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8F" w:rsidRPr="00F35BD3" w:rsidRDefault="0071648F" w:rsidP="0071648F">
      <w:pPr>
        <w:pStyle w:val="Title"/>
        <w:rPr>
          <w:rFonts w:asciiTheme="majorHAnsi" w:hAnsiTheme="majorHAnsi"/>
          <w:spacing w:val="28"/>
          <w:u w:val="single"/>
        </w:rPr>
      </w:pPr>
      <w:r w:rsidRPr="00F35BD3">
        <w:rPr>
          <w:rFonts w:asciiTheme="majorHAnsi" w:hAnsiTheme="majorHAnsi"/>
          <w:spacing w:val="28"/>
          <w:u w:val="single"/>
        </w:rPr>
        <w:t>СТОЛИЧЕН АВТОТРАНСПОРТ” ЕАД</w:t>
      </w:r>
    </w:p>
    <w:p w:rsidR="0071648F" w:rsidRPr="00F35BD3" w:rsidRDefault="0071648F" w:rsidP="0071648F">
      <w:pPr>
        <w:pStyle w:val="BodyTextIndent"/>
        <w:jc w:val="center"/>
        <w:rPr>
          <w:rFonts w:asciiTheme="majorHAnsi" w:hAnsiTheme="majorHAnsi"/>
          <w:bCs/>
          <w:color w:val="404040"/>
          <w:sz w:val="36"/>
          <w:szCs w:val="36"/>
        </w:rPr>
      </w:pPr>
      <w:r w:rsidRPr="00F35BD3">
        <w:rPr>
          <w:rFonts w:asciiTheme="majorHAnsi" w:hAnsiTheme="majorHAnsi"/>
          <w:bCs/>
          <w:color w:val="404040"/>
          <w:sz w:val="32"/>
          <w:szCs w:val="36"/>
        </w:rPr>
        <w:t>София ул. „Житница” № 21</w:t>
      </w:r>
    </w:p>
    <w:p w:rsidR="0071648F" w:rsidRPr="00F35BD3" w:rsidRDefault="0071648F" w:rsidP="0071648F">
      <w:pPr>
        <w:pStyle w:val="Bodytext20"/>
        <w:shd w:val="clear" w:color="auto" w:fill="auto"/>
        <w:ind w:left="20" w:hanging="20"/>
        <w:rPr>
          <w:rFonts w:asciiTheme="majorHAnsi" w:hAnsiTheme="majorHAnsi"/>
          <w:sz w:val="24"/>
          <w:szCs w:val="24"/>
        </w:rPr>
      </w:pPr>
    </w:p>
    <w:p w:rsidR="0071648F" w:rsidRPr="00F35BD3" w:rsidRDefault="0071648F" w:rsidP="0071648F">
      <w:pPr>
        <w:jc w:val="center"/>
        <w:rPr>
          <w:rFonts w:asciiTheme="majorHAnsi" w:hAnsiTheme="majorHAnsi"/>
          <w:b/>
          <w:sz w:val="24"/>
        </w:rPr>
      </w:pPr>
    </w:p>
    <w:p w:rsidR="0071648F" w:rsidRPr="00F35BD3" w:rsidRDefault="0071648F" w:rsidP="0071648F">
      <w:pPr>
        <w:jc w:val="center"/>
        <w:rPr>
          <w:rFonts w:asciiTheme="majorHAnsi" w:hAnsiTheme="majorHAnsi"/>
          <w:b/>
          <w:sz w:val="28"/>
        </w:rPr>
      </w:pPr>
      <w:r w:rsidRPr="00F35BD3">
        <w:rPr>
          <w:rFonts w:asciiTheme="majorHAnsi" w:hAnsiTheme="majorHAnsi"/>
          <w:b/>
          <w:sz w:val="28"/>
        </w:rPr>
        <w:t>ТЕХНИЧЕСКА СПЕЦИФИКАЦИЯ</w:t>
      </w:r>
    </w:p>
    <w:p w:rsidR="00C76DB4" w:rsidRPr="00F35BD3" w:rsidRDefault="0071648F" w:rsidP="0071648F">
      <w:pPr>
        <w:jc w:val="center"/>
        <w:rPr>
          <w:rFonts w:asciiTheme="majorHAnsi" w:hAnsiTheme="majorHAnsi"/>
          <w:b/>
          <w:sz w:val="24"/>
        </w:rPr>
      </w:pPr>
      <w:r w:rsidRPr="00F35BD3">
        <w:rPr>
          <w:rFonts w:asciiTheme="majorHAnsi" w:hAnsiTheme="majorHAnsi"/>
          <w:b/>
          <w:sz w:val="24"/>
        </w:rPr>
        <w:t xml:space="preserve">„ДОСТАВКА НА </w:t>
      </w:r>
      <w:r w:rsidR="00752707" w:rsidRPr="00752707">
        <w:rPr>
          <w:rFonts w:asciiTheme="majorHAnsi" w:hAnsiTheme="majorHAnsi"/>
          <w:b/>
          <w:sz w:val="24"/>
        </w:rPr>
        <w:t xml:space="preserve"> </w:t>
      </w:r>
      <w:r w:rsidR="006E2B2D">
        <w:rPr>
          <w:rFonts w:asciiTheme="majorHAnsi" w:hAnsiTheme="majorHAnsi"/>
          <w:b/>
          <w:sz w:val="24"/>
        </w:rPr>
        <w:t>МЕТАЛНИ ИЗДЕЛИЯ</w:t>
      </w:r>
      <w:r w:rsidRPr="00F35BD3">
        <w:rPr>
          <w:rFonts w:asciiTheme="majorHAnsi" w:hAnsiTheme="majorHAnsi"/>
          <w:b/>
          <w:sz w:val="24"/>
        </w:rPr>
        <w:t>"</w:t>
      </w:r>
    </w:p>
    <w:p w:rsidR="0071648F" w:rsidRDefault="0071648F" w:rsidP="0071648F">
      <w:pPr>
        <w:rPr>
          <w:rFonts w:asciiTheme="majorHAnsi" w:hAnsiTheme="majorHAnsi"/>
          <w:b/>
          <w:sz w:val="24"/>
        </w:rPr>
      </w:pPr>
      <w:r w:rsidRPr="00F35BD3">
        <w:rPr>
          <w:rFonts w:asciiTheme="majorHAnsi" w:hAnsiTheme="majorHAnsi"/>
          <w:b/>
          <w:sz w:val="24"/>
        </w:rPr>
        <w:t>1. Спецификация</w:t>
      </w: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40"/>
        <w:gridCol w:w="4662"/>
        <w:gridCol w:w="1660"/>
        <w:gridCol w:w="960"/>
        <w:gridCol w:w="1678"/>
      </w:tblGrid>
      <w:tr w:rsidR="004968E5" w:rsidRPr="00137A98" w:rsidTr="004968E5">
        <w:trPr>
          <w:trHeight w:val="645"/>
          <w:tblHeader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466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bg-BG"/>
              </w:rPr>
              <w:t>Размер, мм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0573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bg-BG"/>
              </w:rPr>
              <w:t>Прогнозно количество</w:t>
            </w:r>
            <w:r w:rsidR="00E0564B" w:rsidRPr="00137A9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968E5" w:rsidRPr="00137A98" w:rsidTr="004968E5">
        <w:trPr>
          <w:trHeight w:val="375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Равнораменни ъглови профили по БДС EN 10056;1999 или еквивалент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20x20x3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700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25х25х3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700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30х30х3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700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40х40х3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700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50х50х4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700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Горещо валцувани правоъгълни тръби по БДС EN 10219 (DIN 2395) или еквивалент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20х20х1,5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700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30х20х1,5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400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40х20х2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3000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40х20х1,5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700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40х40х2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800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40х40х4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7500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30х30х2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1500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50х30х2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400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50х40х2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400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50х40х3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2500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60х40х2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1200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60х40х4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850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80х40х2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500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80х40х4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500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60х40х3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800</w:t>
            </w:r>
          </w:p>
        </w:tc>
      </w:tr>
      <w:tr w:rsidR="004968E5" w:rsidRPr="00137A98" w:rsidTr="004968E5">
        <w:trPr>
          <w:trHeight w:val="8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Профил „</w:t>
            </w: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Швелер</w:t>
            </w:r>
            <w:proofErr w:type="spellEnd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” по ГОСТ 8240-97 или еквивалент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80х40х4,5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2000</w:t>
            </w:r>
          </w:p>
        </w:tc>
      </w:tr>
      <w:tr w:rsidR="004968E5" w:rsidRPr="00137A98" w:rsidTr="004968E5">
        <w:trPr>
          <w:trHeight w:val="435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 xml:space="preserve">Ламарина лист </w:t>
            </w: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студеновалцувана</w:t>
            </w:r>
            <w:proofErr w:type="spellEnd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 xml:space="preserve"> по БДС EN 10131 или еквивалент, с дебелина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0,5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400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0,8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400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1.2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1200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1,0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6600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1,5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1500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2,00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1200</w:t>
            </w:r>
          </w:p>
        </w:tc>
      </w:tr>
      <w:tr w:rsidR="004968E5" w:rsidRPr="00137A98" w:rsidTr="004968E5">
        <w:trPr>
          <w:trHeight w:val="10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 xml:space="preserve">Ламарина лист </w:t>
            </w: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горещовалцувана</w:t>
            </w:r>
            <w:proofErr w:type="spellEnd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 xml:space="preserve"> по БДС EN10204 или еквивалент, с дебелина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2,00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7000</w:t>
            </w:r>
          </w:p>
        </w:tc>
      </w:tr>
      <w:tr w:rsidR="004968E5" w:rsidRPr="00137A98" w:rsidTr="004968E5">
        <w:trPr>
          <w:trHeight w:val="6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lastRenderedPageBreak/>
              <w:t>6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 xml:space="preserve">Ламарина лист </w:t>
            </w: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горещовалцувана</w:t>
            </w:r>
            <w:proofErr w:type="spellEnd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 xml:space="preserve"> по БДС EN10204 или еквивалент, с дебелина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4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2700</w:t>
            </w:r>
          </w:p>
        </w:tc>
      </w:tr>
      <w:tr w:rsidR="004968E5" w:rsidRPr="00137A98" w:rsidTr="004968E5">
        <w:trPr>
          <w:trHeight w:val="360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 xml:space="preserve">Ламарина лист поцинкована по БДС EN 10143 или еквивалент, с дебелина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0,5мм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400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1,0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520</w:t>
            </w:r>
          </w:p>
        </w:tc>
      </w:tr>
      <w:tr w:rsidR="004968E5" w:rsidRPr="00137A98" w:rsidTr="004968E5">
        <w:trPr>
          <w:trHeight w:val="375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Горещовалцувани</w:t>
            </w:r>
            <w:proofErr w:type="spellEnd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 xml:space="preserve"> кръгли стоманени пръти по БДС EN 10060;2005 или еквивалент, с диаметър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Ø40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400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Ø60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400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Ø90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400</w:t>
            </w:r>
          </w:p>
        </w:tc>
      </w:tr>
      <w:tr w:rsidR="004968E5" w:rsidRPr="00137A98" w:rsidTr="004968E5">
        <w:trPr>
          <w:trHeight w:val="285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Горещовалцувани</w:t>
            </w:r>
            <w:proofErr w:type="spellEnd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 xml:space="preserve"> шестостенни стоманени пръти по БДС EN 10061;2005 или еквивалент, с размер на шестостена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S12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400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S14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400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S16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400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S22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400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S24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400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S36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400</w:t>
            </w:r>
          </w:p>
        </w:tc>
      </w:tr>
      <w:tr w:rsidR="004968E5" w:rsidRPr="00137A98" w:rsidTr="004968E5">
        <w:trPr>
          <w:trHeight w:val="360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6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Шина стоманена по DIN 59110 (EN 1024) или еквивалент, с размери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30х3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300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40х3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300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30х4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300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50x3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300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50х4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300</w:t>
            </w:r>
          </w:p>
        </w:tc>
      </w:tr>
      <w:tr w:rsidR="004968E5" w:rsidRPr="00137A98" w:rsidTr="004968E5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50х10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kg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8E5" w:rsidRPr="00137A98" w:rsidRDefault="004968E5" w:rsidP="004968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</w:pPr>
            <w:r w:rsidRPr="00137A9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bg-BG"/>
              </w:rPr>
              <w:t>300</w:t>
            </w:r>
          </w:p>
        </w:tc>
      </w:tr>
    </w:tbl>
    <w:p w:rsidR="0071648F" w:rsidRPr="00137A98" w:rsidRDefault="0071648F" w:rsidP="00137A98">
      <w:pPr>
        <w:rPr>
          <w:rFonts w:asciiTheme="majorHAnsi" w:hAnsiTheme="majorHAnsi"/>
          <w:b/>
          <w:sz w:val="24"/>
          <w:lang w:val="en-US"/>
        </w:rPr>
      </w:pPr>
    </w:p>
    <w:p w:rsidR="0082264A" w:rsidRPr="00137A98" w:rsidRDefault="0082264A" w:rsidP="005E0F4E">
      <w:pPr>
        <w:jc w:val="both"/>
        <w:rPr>
          <w:rFonts w:asciiTheme="majorHAnsi" w:hAnsiTheme="majorHAnsi" w:cstheme="minorHAnsi"/>
          <w:b/>
          <w:sz w:val="24"/>
          <w:szCs w:val="24"/>
        </w:rPr>
      </w:pPr>
      <w:r w:rsidRPr="00137A98">
        <w:rPr>
          <w:rFonts w:asciiTheme="majorHAnsi" w:hAnsiTheme="majorHAnsi" w:cstheme="minorHAnsi"/>
          <w:b/>
          <w:sz w:val="24"/>
          <w:szCs w:val="24"/>
        </w:rPr>
        <w:t>2. Начин на доставка:</w:t>
      </w:r>
    </w:p>
    <w:p w:rsidR="009F2B67" w:rsidRPr="00137A98" w:rsidRDefault="0082264A" w:rsidP="009F2B67">
      <w:pPr>
        <w:spacing w:after="0" w:line="240" w:lineRule="auto"/>
        <w:jc w:val="both"/>
        <w:rPr>
          <w:rFonts w:asciiTheme="majorHAnsi" w:hAnsiTheme="majorHAnsi" w:cstheme="minorHAnsi"/>
          <w:i/>
          <w:sz w:val="24"/>
          <w:szCs w:val="24"/>
        </w:rPr>
      </w:pPr>
      <w:r w:rsidRPr="00137A98">
        <w:rPr>
          <w:rFonts w:asciiTheme="majorHAnsi" w:hAnsiTheme="majorHAnsi" w:cstheme="minorHAnsi"/>
          <w:sz w:val="24"/>
          <w:szCs w:val="24"/>
        </w:rPr>
        <w:tab/>
        <w:t xml:space="preserve">- Срок на доставка: На партиди по заявки на Възложителя със срок на доставка: </w:t>
      </w:r>
      <w:r w:rsidRPr="00137A98">
        <w:rPr>
          <w:rFonts w:asciiTheme="majorHAnsi" w:hAnsiTheme="majorHAnsi" w:cstheme="minorHAnsi"/>
          <w:b/>
          <w:i/>
          <w:sz w:val="24"/>
          <w:szCs w:val="24"/>
        </w:rPr>
        <w:t xml:space="preserve">максимум </w:t>
      </w:r>
      <w:r w:rsidR="00752707" w:rsidRPr="00137A98">
        <w:rPr>
          <w:rFonts w:asciiTheme="majorHAnsi" w:hAnsiTheme="majorHAnsi" w:cstheme="minorHAnsi"/>
          <w:b/>
          <w:i/>
          <w:sz w:val="24"/>
          <w:szCs w:val="24"/>
        </w:rPr>
        <w:t>2</w:t>
      </w:r>
      <w:r w:rsidRPr="00137A98">
        <w:rPr>
          <w:rFonts w:asciiTheme="majorHAnsi" w:hAnsiTheme="majorHAnsi" w:cstheme="minorHAnsi"/>
          <w:b/>
          <w:i/>
          <w:sz w:val="24"/>
          <w:szCs w:val="24"/>
        </w:rPr>
        <w:t xml:space="preserve"> работ</w:t>
      </w:r>
      <w:r w:rsidR="004F3C65" w:rsidRPr="00137A98">
        <w:rPr>
          <w:rFonts w:asciiTheme="majorHAnsi" w:hAnsiTheme="majorHAnsi" w:cstheme="minorHAnsi"/>
          <w:b/>
          <w:i/>
          <w:sz w:val="24"/>
          <w:szCs w:val="24"/>
        </w:rPr>
        <w:t>н</w:t>
      </w:r>
      <w:r w:rsidR="00752707" w:rsidRPr="00137A98">
        <w:rPr>
          <w:rFonts w:asciiTheme="majorHAnsi" w:hAnsiTheme="majorHAnsi" w:cstheme="minorHAnsi"/>
          <w:b/>
          <w:i/>
          <w:sz w:val="24"/>
          <w:szCs w:val="24"/>
        </w:rPr>
        <w:t>и</w:t>
      </w:r>
      <w:r w:rsidR="004F3C65" w:rsidRPr="00137A98">
        <w:rPr>
          <w:rFonts w:asciiTheme="majorHAnsi" w:hAnsiTheme="majorHAnsi" w:cstheme="minorHAnsi"/>
          <w:b/>
          <w:i/>
          <w:sz w:val="24"/>
          <w:szCs w:val="24"/>
        </w:rPr>
        <w:t xml:space="preserve"> дн</w:t>
      </w:r>
      <w:r w:rsidR="00752707" w:rsidRPr="00137A98">
        <w:rPr>
          <w:rFonts w:asciiTheme="majorHAnsi" w:hAnsiTheme="majorHAnsi" w:cstheme="minorHAnsi"/>
          <w:b/>
          <w:i/>
          <w:sz w:val="24"/>
          <w:szCs w:val="24"/>
        </w:rPr>
        <w:t>и</w:t>
      </w:r>
      <w:r w:rsidRPr="00137A98">
        <w:rPr>
          <w:rFonts w:asciiTheme="majorHAnsi" w:hAnsiTheme="majorHAnsi" w:cstheme="minorHAnsi"/>
          <w:sz w:val="24"/>
          <w:szCs w:val="24"/>
        </w:rPr>
        <w:t xml:space="preserve"> </w:t>
      </w:r>
      <w:r w:rsidR="009F2B67" w:rsidRPr="00137A98">
        <w:rPr>
          <w:rFonts w:asciiTheme="majorHAnsi" w:hAnsiTheme="majorHAnsi" w:cstheme="minorHAnsi"/>
          <w:sz w:val="24"/>
          <w:szCs w:val="24"/>
        </w:rPr>
        <w:t>от датата на изпращане на заявката на Възложителя</w:t>
      </w:r>
      <w:r w:rsidR="009F2B67" w:rsidRPr="00137A98">
        <w:rPr>
          <w:rFonts w:asciiTheme="majorHAnsi" w:eastAsia="Times New Roman" w:hAnsiTheme="majorHAnsi" w:cstheme="minorHAnsi"/>
          <w:i/>
          <w:sz w:val="24"/>
          <w:szCs w:val="24"/>
        </w:rPr>
        <w:t>.</w:t>
      </w:r>
    </w:p>
    <w:p w:rsidR="0082264A" w:rsidRPr="00137A98" w:rsidRDefault="0082264A" w:rsidP="0082264A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</w:p>
    <w:p w:rsidR="0082264A" w:rsidRPr="00137A98" w:rsidRDefault="0082264A" w:rsidP="0082264A">
      <w:pPr>
        <w:jc w:val="both"/>
        <w:rPr>
          <w:rFonts w:asciiTheme="majorHAnsi" w:hAnsiTheme="majorHAnsi" w:cstheme="minorHAnsi"/>
          <w:sz w:val="24"/>
          <w:szCs w:val="24"/>
        </w:rPr>
      </w:pPr>
      <w:r w:rsidRPr="00137A98">
        <w:rPr>
          <w:rFonts w:asciiTheme="majorHAnsi" w:hAnsiTheme="majorHAnsi" w:cstheme="minorHAnsi"/>
          <w:sz w:val="24"/>
          <w:szCs w:val="24"/>
        </w:rPr>
        <w:tab/>
        <w:t xml:space="preserve">- Срок на договора: </w:t>
      </w:r>
      <w:r w:rsidR="00752707" w:rsidRPr="00137A98">
        <w:rPr>
          <w:rFonts w:asciiTheme="majorHAnsi" w:hAnsiTheme="majorHAnsi" w:cstheme="minorHAnsi"/>
          <w:sz w:val="24"/>
          <w:szCs w:val="24"/>
        </w:rPr>
        <w:t>една</w:t>
      </w:r>
      <w:r w:rsidR="004968E5" w:rsidRPr="00137A98">
        <w:rPr>
          <w:rFonts w:asciiTheme="majorHAnsi" w:hAnsiTheme="majorHAnsi" w:cstheme="minorHAnsi"/>
          <w:sz w:val="24"/>
          <w:szCs w:val="24"/>
        </w:rPr>
        <w:t xml:space="preserve"> година</w:t>
      </w:r>
      <w:r w:rsidRPr="00137A98">
        <w:rPr>
          <w:rFonts w:asciiTheme="majorHAnsi" w:hAnsiTheme="majorHAnsi" w:cstheme="minorHAnsi"/>
          <w:sz w:val="24"/>
          <w:szCs w:val="24"/>
        </w:rPr>
        <w:t xml:space="preserve"> от датата на сключването на договора или до достигане на сумата по договора (което от двете настъпи по-рано).</w:t>
      </w:r>
    </w:p>
    <w:p w:rsidR="00E67043" w:rsidRPr="00137A98" w:rsidRDefault="00E67043" w:rsidP="0082264A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bookmarkStart w:id="0" w:name="_GoBack"/>
      <w:r w:rsidRPr="00137A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Забележка: </w:t>
      </w:r>
      <w:r w:rsidR="003337B4" w:rsidRPr="00137A98">
        <w:rPr>
          <w:rFonts w:ascii="Times New Roman" w:hAnsi="Times New Roman" w:cs="Times New Roman"/>
          <w:sz w:val="24"/>
          <w:szCs w:val="24"/>
        </w:rPr>
        <w:t xml:space="preserve">Посочените количества в настоящата </w:t>
      </w:r>
      <w:r w:rsidR="003337B4" w:rsidRPr="00137A98">
        <w:rPr>
          <w:rFonts w:ascii="Times New Roman" w:hAnsi="Times New Roman" w:cs="Times New Roman"/>
          <w:spacing w:val="-2"/>
          <w:sz w:val="24"/>
          <w:szCs w:val="24"/>
        </w:rPr>
        <w:t xml:space="preserve">Техническата спецификация </w:t>
      </w:r>
      <w:r w:rsidR="003337B4" w:rsidRPr="00137A98">
        <w:rPr>
          <w:rFonts w:ascii="Times New Roman" w:hAnsi="Times New Roman" w:cs="Times New Roman"/>
          <w:sz w:val="24"/>
          <w:szCs w:val="24"/>
        </w:rPr>
        <w:t xml:space="preserve">са прогнозни и </w:t>
      </w:r>
      <w:r w:rsidR="003337B4" w:rsidRPr="00137A98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3337B4" w:rsidRPr="00137A98">
        <w:rPr>
          <w:rFonts w:ascii="Times New Roman" w:hAnsi="Times New Roman" w:cs="Times New Roman"/>
          <w:sz w:val="24"/>
          <w:szCs w:val="24"/>
        </w:rPr>
        <w:t xml:space="preserve"> си запазва правото да прави промени в количествата на отделните артикули в зависимост от конкретните нужди.</w:t>
      </w:r>
    </w:p>
    <w:bookmarkEnd w:id="0"/>
    <w:p w:rsidR="0082264A" w:rsidRPr="00137A98" w:rsidRDefault="0082264A" w:rsidP="005E0F4E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137A98">
        <w:rPr>
          <w:rFonts w:asciiTheme="majorHAnsi" w:hAnsiTheme="majorHAnsi" w:cs="Times New Roman"/>
          <w:b/>
          <w:sz w:val="24"/>
          <w:szCs w:val="24"/>
        </w:rPr>
        <w:t>4. Франкировка:</w:t>
      </w:r>
    </w:p>
    <w:p w:rsidR="0082264A" w:rsidRPr="00137A98" w:rsidRDefault="0082264A" w:rsidP="0082264A">
      <w:pPr>
        <w:spacing w:after="120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137A98">
        <w:rPr>
          <w:rFonts w:asciiTheme="majorHAnsi" w:hAnsiTheme="majorHAnsi" w:cs="Times New Roman"/>
          <w:sz w:val="24"/>
          <w:szCs w:val="24"/>
        </w:rPr>
        <w:t xml:space="preserve">До обектите на Възложителя, както следва: Автобусно поделение„Земляне” – гр. София, ул. „Житница” № 21; Автобусно поделение „Малашевци” – гр. София, ул. „Резбарска” № 11; Автобусно поделение „Дружба” гр. София, ул. „Кап. Любен Кондаков” № 7. </w:t>
      </w:r>
    </w:p>
    <w:p w:rsidR="0071648F" w:rsidRDefault="0082264A" w:rsidP="005E0F4E">
      <w:pPr>
        <w:jc w:val="both"/>
        <w:rPr>
          <w:rFonts w:asciiTheme="majorHAnsi" w:hAnsiTheme="majorHAnsi"/>
          <w:b/>
          <w:sz w:val="24"/>
        </w:rPr>
      </w:pPr>
      <w:r w:rsidRPr="00137A98">
        <w:rPr>
          <w:rFonts w:asciiTheme="majorHAnsi" w:hAnsiTheme="majorHAnsi"/>
          <w:b/>
          <w:sz w:val="24"/>
        </w:rPr>
        <w:t>5</w:t>
      </w:r>
      <w:r w:rsidR="0071648F" w:rsidRPr="00137A98">
        <w:rPr>
          <w:rFonts w:asciiTheme="majorHAnsi" w:hAnsiTheme="majorHAnsi"/>
          <w:b/>
          <w:sz w:val="24"/>
        </w:rPr>
        <w:t>. Гаранции:</w:t>
      </w:r>
    </w:p>
    <w:p w:rsidR="003521F3" w:rsidRPr="003521F3" w:rsidRDefault="003521F3" w:rsidP="003521F3">
      <w:pPr>
        <w:tabs>
          <w:tab w:val="left" w:pos="993"/>
        </w:tabs>
        <w:spacing w:after="0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313981">
        <w:rPr>
          <w:rFonts w:ascii="Cambria" w:hAnsi="Cambria" w:cs="Times New Roman"/>
          <w:sz w:val="24"/>
          <w:szCs w:val="24"/>
        </w:rPr>
        <w:t xml:space="preserve">- Гаранционен срок - минимум 6 месеца от датата доставка на всяка партида. </w:t>
      </w:r>
      <w:r w:rsidRPr="00313981">
        <w:rPr>
          <w:rFonts w:ascii="Cambria" w:hAnsi="Cambria" w:cs="Times New Roman"/>
          <w:bCs/>
          <w:sz w:val="24"/>
          <w:szCs w:val="24"/>
        </w:rPr>
        <w:t>Гаранционните срокове за всяка партида текат от датата на доставката.</w:t>
      </w:r>
    </w:p>
    <w:p w:rsidR="0071648F" w:rsidRPr="00F35BD3" w:rsidRDefault="0071648F" w:rsidP="00107FA2">
      <w:pPr>
        <w:spacing w:after="0"/>
        <w:ind w:firstLine="708"/>
        <w:jc w:val="both"/>
        <w:rPr>
          <w:rFonts w:asciiTheme="majorHAnsi" w:hAnsiTheme="majorHAnsi"/>
          <w:sz w:val="24"/>
        </w:rPr>
      </w:pPr>
      <w:r w:rsidRPr="00F35BD3">
        <w:rPr>
          <w:rFonts w:asciiTheme="majorHAnsi" w:hAnsiTheme="majorHAnsi"/>
          <w:sz w:val="24"/>
        </w:rPr>
        <w:t xml:space="preserve">- При рекламации относно качеството, </w:t>
      </w:r>
      <w:r w:rsidR="0082264A" w:rsidRPr="00F35BD3">
        <w:rPr>
          <w:rFonts w:asciiTheme="majorHAnsi" w:hAnsiTheme="majorHAnsi"/>
          <w:sz w:val="24"/>
        </w:rPr>
        <w:t xml:space="preserve">Изпълнителят заменя </w:t>
      </w:r>
      <w:r w:rsidR="00752707">
        <w:rPr>
          <w:rFonts w:asciiTheme="majorHAnsi" w:hAnsiTheme="majorHAnsi"/>
          <w:sz w:val="24"/>
        </w:rPr>
        <w:t>материалите</w:t>
      </w:r>
      <w:r w:rsidR="0082264A" w:rsidRPr="00F35BD3">
        <w:rPr>
          <w:rFonts w:asciiTheme="majorHAnsi" w:hAnsiTheme="majorHAnsi"/>
          <w:sz w:val="24"/>
        </w:rPr>
        <w:t xml:space="preserve"> с </w:t>
      </w:r>
      <w:r w:rsidRPr="00F35BD3">
        <w:rPr>
          <w:rFonts w:asciiTheme="majorHAnsi" w:hAnsiTheme="majorHAnsi"/>
          <w:sz w:val="24"/>
        </w:rPr>
        <w:t>нови изцяло за своя сметка.</w:t>
      </w:r>
    </w:p>
    <w:p w:rsidR="0071648F" w:rsidRPr="00F35BD3" w:rsidRDefault="0071648F" w:rsidP="00107FA2">
      <w:pPr>
        <w:spacing w:after="0"/>
        <w:ind w:firstLine="708"/>
        <w:jc w:val="both"/>
        <w:rPr>
          <w:rFonts w:asciiTheme="majorHAnsi" w:hAnsiTheme="majorHAnsi"/>
          <w:sz w:val="24"/>
        </w:rPr>
      </w:pPr>
      <w:r w:rsidRPr="00F35BD3">
        <w:rPr>
          <w:rFonts w:asciiTheme="majorHAnsi" w:hAnsiTheme="majorHAnsi"/>
          <w:sz w:val="24"/>
        </w:rPr>
        <w:lastRenderedPageBreak/>
        <w:t xml:space="preserve">- Срокът за отстраняване на дефектите </w:t>
      </w:r>
      <w:r w:rsidR="0082264A" w:rsidRPr="00F35BD3">
        <w:rPr>
          <w:rFonts w:asciiTheme="majorHAnsi" w:hAnsiTheme="majorHAnsi"/>
          <w:sz w:val="24"/>
        </w:rPr>
        <w:t xml:space="preserve">и подмяна при рекламация е </w:t>
      </w:r>
      <w:r w:rsidR="0082264A" w:rsidRPr="00F35BD3">
        <w:rPr>
          <w:rFonts w:asciiTheme="majorHAnsi" w:hAnsiTheme="majorHAnsi"/>
          <w:b/>
          <w:i/>
          <w:sz w:val="24"/>
        </w:rPr>
        <w:t>максимум</w:t>
      </w:r>
      <w:r w:rsidR="0082264A" w:rsidRPr="00F35BD3">
        <w:rPr>
          <w:rFonts w:asciiTheme="majorHAnsi" w:hAnsiTheme="majorHAnsi"/>
          <w:sz w:val="24"/>
        </w:rPr>
        <w:t xml:space="preserve"> </w:t>
      </w:r>
      <w:r w:rsidR="0082264A" w:rsidRPr="00F35BD3">
        <w:rPr>
          <w:rFonts w:asciiTheme="majorHAnsi" w:hAnsiTheme="majorHAnsi"/>
          <w:b/>
          <w:i/>
          <w:sz w:val="24"/>
        </w:rPr>
        <w:t xml:space="preserve">3 </w:t>
      </w:r>
      <w:r w:rsidR="004F3C65">
        <w:rPr>
          <w:rFonts w:asciiTheme="majorHAnsi" w:hAnsiTheme="majorHAnsi"/>
          <w:b/>
          <w:i/>
          <w:sz w:val="24"/>
        </w:rPr>
        <w:t>работни</w:t>
      </w:r>
      <w:r w:rsidR="0082264A" w:rsidRPr="00F35BD3">
        <w:rPr>
          <w:rFonts w:asciiTheme="majorHAnsi" w:hAnsiTheme="majorHAnsi"/>
          <w:b/>
          <w:i/>
          <w:sz w:val="24"/>
        </w:rPr>
        <w:t xml:space="preserve"> дни</w:t>
      </w:r>
      <w:r w:rsidR="0082264A" w:rsidRPr="00F35BD3">
        <w:rPr>
          <w:rFonts w:asciiTheme="majorHAnsi" w:hAnsiTheme="majorHAnsi"/>
          <w:sz w:val="24"/>
        </w:rPr>
        <w:t xml:space="preserve"> </w:t>
      </w:r>
      <w:r w:rsidRPr="00F35BD3">
        <w:rPr>
          <w:rFonts w:asciiTheme="majorHAnsi" w:hAnsiTheme="majorHAnsi"/>
          <w:sz w:val="24"/>
        </w:rPr>
        <w:t>след датата на подписването на протокола за рекламацията.</w:t>
      </w:r>
    </w:p>
    <w:p w:rsidR="0071648F" w:rsidRPr="00F35BD3" w:rsidRDefault="0071648F" w:rsidP="00107FA2">
      <w:pPr>
        <w:spacing w:after="0"/>
        <w:ind w:firstLine="708"/>
        <w:jc w:val="both"/>
        <w:rPr>
          <w:rFonts w:asciiTheme="majorHAnsi" w:hAnsiTheme="majorHAnsi"/>
          <w:sz w:val="24"/>
        </w:rPr>
      </w:pPr>
      <w:r w:rsidRPr="00F35BD3">
        <w:rPr>
          <w:rFonts w:asciiTheme="majorHAnsi" w:hAnsiTheme="majorHAnsi"/>
          <w:sz w:val="24"/>
        </w:rPr>
        <w:t>- Протоколът за рекламация се съставя и подпи</w:t>
      </w:r>
      <w:r w:rsidR="0082264A" w:rsidRPr="00F35BD3">
        <w:rPr>
          <w:rFonts w:asciiTheme="majorHAnsi" w:hAnsiTheme="majorHAnsi"/>
          <w:sz w:val="24"/>
        </w:rPr>
        <w:t xml:space="preserve">сва в 3-дневен срок, считано от </w:t>
      </w:r>
      <w:r w:rsidRPr="00F35BD3">
        <w:rPr>
          <w:rFonts w:asciiTheme="majorHAnsi" w:hAnsiTheme="majorHAnsi"/>
          <w:sz w:val="24"/>
        </w:rPr>
        <w:t>установяването на рекламацията от Възложителя.</w:t>
      </w:r>
    </w:p>
    <w:p w:rsidR="0071648F" w:rsidRPr="00F35BD3" w:rsidRDefault="0071648F" w:rsidP="00107FA2">
      <w:pPr>
        <w:spacing w:after="0"/>
        <w:ind w:firstLine="708"/>
        <w:jc w:val="both"/>
        <w:rPr>
          <w:rFonts w:asciiTheme="majorHAnsi" w:hAnsiTheme="majorHAnsi"/>
          <w:sz w:val="24"/>
        </w:rPr>
      </w:pPr>
      <w:r w:rsidRPr="00F35BD3">
        <w:rPr>
          <w:rFonts w:asciiTheme="majorHAnsi" w:hAnsiTheme="majorHAnsi"/>
          <w:sz w:val="24"/>
        </w:rPr>
        <w:t>- За съставянето на протокола за рекламация Възложителят писмено (по факс или по друг</w:t>
      </w:r>
      <w:r w:rsidR="0082264A" w:rsidRPr="00F35BD3">
        <w:rPr>
          <w:rFonts w:asciiTheme="majorHAnsi" w:hAnsiTheme="majorHAnsi"/>
          <w:sz w:val="24"/>
        </w:rPr>
        <w:t xml:space="preserve"> </w:t>
      </w:r>
      <w:r w:rsidRPr="00F35BD3">
        <w:rPr>
          <w:rFonts w:asciiTheme="majorHAnsi" w:hAnsiTheme="majorHAnsi"/>
          <w:sz w:val="24"/>
        </w:rPr>
        <w:t>подходящ начин- куриер, писмо с обр. разписка и др.) уведомява Изпълнителя и го</w:t>
      </w:r>
      <w:r w:rsidR="0082264A" w:rsidRPr="00F35BD3">
        <w:rPr>
          <w:rFonts w:asciiTheme="majorHAnsi" w:hAnsiTheme="majorHAnsi"/>
          <w:sz w:val="24"/>
        </w:rPr>
        <w:t xml:space="preserve"> </w:t>
      </w:r>
      <w:r w:rsidRPr="00F35BD3">
        <w:rPr>
          <w:rFonts w:asciiTheme="majorHAnsi" w:hAnsiTheme="majorHAnsi"/>
          <w:sz w:val="24"/>
        </w:rPr>
        <w:t>поканва да присъства при установяване на рекламацията и съставянето на двустранен</w:t>
      </w:r>
      <w:r w:rsidR="0082264A" w:rsidRPr="00F35BD3">
        <w:rPr>
          <w:rFonts w:asciiTheme="majorHAnsi" w:hAnsiTheme="majorHAnsi"/>
          <w:sz w:val="24"/>
        </w:rPr>
        <w:t xml:space="preserve"> </w:t>
      </w:r>
      <w:r w:rsidRPr="00F35BD3">
        <w:rPr>
          <w:rFonts w:asciiTheme="majorHAnsi" w:hAnsiTheme="majorHAnsi"/>
          <w:sz w:val="24"/>
        </w:rPr>
        <w:t>протокол.</w:t>
      </w:r>
    </w:p>
    <w:p w:rsidR="0071648F" w:rsidRPr="00F35BD3" w:rsidRDefault="0071648F" w:rsidP="00107FA2">
      <w:pPr>
        <w:spacing w:after="0"/>
        <w:ind w:firstLine="708"/>
        <w:jc w:val="both"/>
        <w:rPr>
          <w:rFonts w:asciiTheme="majorHAnsi" w:hAnsiTheme="majorHAnsi"/>
          <w:sz w:val="24"/>
        </w:rPr>
      </w:pPr>
      <w:r w:rsidRPr="00F35BD3">
        <w:rPr>
          <w:rFonts w:asciiTheme="majorHAnsi" w:hAnsiTheme="majorHAnsi"/>
          <w:sz w:val="24"/>
        </w:rPr>
        <w:t>- В случай, че Изпълнителят не подпише протокола за рекламация или откаже да участва</w:t>
      </w:r>
      <w:r w:rsidR="0082264A" w:rsidRPr="00F35BD3">
        <w:rPr>
          <w:rFonts w:asciiTheme="majorHAnsi" w:hAnsiTheme="majorHAnsi"/>
          <w:sz w:val="24"/>
        </w:rPr>
        <w:t xml:space="preserve"> </w:t>
      </w:r>
      <w:r w:rsidRPr="00F35BD3">
        <w:rPr>
          <w:rFonts w:asciiTheme="majorHAnsi" w:hAnsiTheme="majorHAnsi"/>
          <w:sz w:val="24"/>
        </w:rPr>
        <w:t>при съставянето и подписването му, Възложителят едностранно съставя и подписва</w:t>
      </w:r>
      <w:r w:rsidR="0082264A" w:rsidRPr="00F35BD3">
        <w:rPr>
          <w:rFonts w:asciiTheme="majorHAnsi" w:hAnsiTheme="majorHAnsi"/>
          <w:sz w:val="24"/>
        </w:rPr>
        <w:t xml:space="preserve"> </w:t>
      </w:r>
      <w:r w:rsidRPr="00F35BD3">
        <w:rPr>
          <w:rFonts w:asciiTheme="majorHAnsi" w:hAnsiTheme="majorHAnsi"/>
          <w:sz w:val="24"/>
        </w:rPr>
        <w:t>протокола и той е задължителен за страните по договора.</w:t>
      </w:r>
    </w:p>
    <w:p w:rsidR="00107FA2" w:rsidRPr="006E2B2D" w:rsidRDefault="00107FA2" w:rsidP="0082264A">
      <w:pPr>
        <w:tabs>
          <w:tab w:val="left" w:pos="3510"/>
        </w:tabs>
        <w:jc w:val="both"/>
        <w:rPr>
          <w:rFonts w:asciiTheme="majorHAnsi" w:hAnsiTheme="majorHAnsi"/>
          <w:b/>
          <w:sz w:val="24"/>
        </w:rPr>
      </w:pPr>
    </w:p>
    <w:p w:rsidR="0071648F" w:rsidRPr="00F35BD3" w:rsidRDefault="0082264A" w:rsidP="0082264A">
      <w:pPr>
        <w:tabs>
          <w:tab w:val="left" w:pos="3510"/>
        </w:tabs>
        <w:jc w:val="both"/>
        <w:rPr>
          <w:rFonts w:asciiTheme="majorHAnsi" w:hAnsiTheme="majorHAnsi"/>
          <w:b/>
          <w:sz w:val="24"/>
        </w:rPr>
      </w:pPr>
      <w:r w:rsidRPr="00F35BD3">
        <w:rPr>
          <w:rFonts w:asciiTheme="majorHAnsi" w:hAnsiTheme="majorHAnsi"/>
          <w:b/>
          <w:sz w:val="24"/>
        </w:rPr>
        <w:tab/>
      </w:r>
    </w:p>
    <w:p w:rsidR="005E0F4E" w:rsidRPr="00F35BD3" w:rsidRDefault="005E0F4E" w:rsidP="0082264A">
      <w:pPr>
        <w:tabs>
          <w:tab w:val="left" w:pos="3510"/>
        </w:tabs>
        <w:jc w:val="both"/>
        <w:rPr>
          <w:rFonts w:asciiTheme="majorHAnsi" w:hAnsiTheme="majorHAnsi"/>
          <w:b/>
          <w:sz w:val="24"/>
        </w:rPr>
      </w:pPr>
      <w:r w:rsidRPr="00F35BD3">
        <w:rPr>
          <w:rFonts w:asciiTheme="majorHAnsi" w:hAnsiTheme="majorHAnsi"/>
          <w:b/>
          <w:sz w:val="24"/>
        </w:rPr>
        <w:t xml:space="preserve">Изготвил: </w:t>
      </w:r>
    </w:p>
    <w:p w:rsidR="005E0F4E" w:rsidRPr="00F35BD3" w:rsidRDefault="005E0F4E" w:rsidP="005E0F4E">
      <w:pPr>
        <w:tabs>
          <w:tab w:val="left" w:pos="3510"/>
        </w:tabs>
        <w:spacing w:after="0"/>
        <w:jc w:val="both"/>
        <w:rPr>
          <w:rFonts w:asciiTheme="majorHAnsi" w:hAnsiTheme="majorHAnsi"/>
          <w:b/>
          <w:sz w:val="24"/>
        </w:rPr>
      </w:pPr>
      <w:r w:rsidRPr="00F35BD3">
        <w:rPr>
          <w:rFonts w:asciiTheme="majorHAnsi" w:hAnsiTheme="majorHAnsi"/>
          <w:b/>
          <w:sz w:val="24"/>
        </w:rPr>
        <w:t>инж. Стефан Арагон</w:t>
      </w:r>
    </w:p>
    <w:p w:rsidR="005E0F4E" w:rsidRPr="00F35BD3" w:rsidRDefault="005E0F4E" w:rsidP="005E0F4E">
      <w:pPr>
        <w:tabs>
          <w:tab w:val="left" w:pos="3510"/>
        </w:tabs>
        <w:spacing w:after="0"/>
        <w:jc w:val="both"/>
        <w:rPr>
          <w:rFonts w:asciiTheme="majorHAnsi" w:hAnsiTheme="majorHAnsi"/>
          <w:i/>
          <w:sz w:val="24"/>
        </w:rPr>
      </w:pPr>
      <w:r w:rsidRPr="00F35BD3">
        <w:rPr>
          <w:rFonts w:asciiTheme="majorHAnsi" w:hAnsiTheme="majorHAnsi"/>
          <w:i/>
          <w:sz w:val="24"/>
        </w:rPr>
        <w:t>експерт инженеринг</w:t>
      </w:r>
    </w:p>
    <w:sectPr w:rsidR="005E0F4E" w:rsidRPr="00F35BD3" w:rsidSect="00556161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71648F"/>
    <w:rsid w:val="000573DE"/>
    <w:rsid w:val="000701F4"/>
    <w:rsid w:val="00107FA2"/>
    <w:rsid w:val="00137A98"/>
    <w:rsid w:val="002E6665"/>
    <w:rsid w:val="003337B4"/>
    <w:rsid w:val="00341CC1"/>
    <w:rsid w:val="003521F3"/>
    <w:rsid w:val="003A4BAC"/>
    <w:rsid w:val="003E1E10"/>
    <w:rsid w:val="004968E5"/>
    <w:rsid w:val="004B30F7"/>
    <w:rsid w:val="004F3C65"/>
    <w:rsid w:val="004F40A6"/>
    <w:rsid w:val="00556161"/>
    <w:rsid w:val="005E0F4E"/>
    <w:rsid w:val="0062228E"/>
    <w:rsid w:val="006E2B2D"/>
    <w:rsid w:val="0071648F"/>
    <w:rsid w:val="00752707"/>
    <w:rsid w:val="008036E7"/>
    <w:rsid w:val="0082264A"/>
    <w:rsid w:val="009A2C2C"/>
    <w:rsid w:val="009F2B67"/>
    <w:rsid w:val="00A63943"/>
    <w:rsid w:val="00B258C0"/>
    <w:rsid w:val="00BD4A9F"/>
    <w:rsid w:val="00C76DB4"/>
    <w:rsid w:val="00D61705"/>
    <w:rsid w:val="00DB4B29"/>
    <w:rsid w:val="00E0564B"/>
    <w:rsid w:val="00E61933"/>
    <w:rsid w:val="00E67043"/>
    <w:rsid w:val="00E821CF"/>
    <w:rsid w:val="00F07BE5"/>
    <w:rsid w:val="00F35BD3"/>
    <w:rsid w:val="00F83F97"/>
    <w:rsid w:val="00FA7A32"/>
    <w:rsid w:val="00FB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71648F"/>
    <w:rPr>
      <w:rFonts w:ascii="Times New Roman" w:eastAsia="Times New Roman" w:hAnsi="Times New Roman" w:cs="Times New Roman"/>
      <w:b/>
      <w:bCs/>
      <w:spacing w:val="-7"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1648F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b/>
      <w:bCs/>
      <w:spacing w:val="-7"/>
      <w:sz w:val="23"/>
      <w:szCs w:val="23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1648F"/>
    <w:pPr>
      <w:suppressAutoHyphens/>
      <w:spacing w:after="120" w:line="240" w:lineRule="auto"/>
      <w:ind w:left="283"/>
    </w:pPr>
    <w:rPr>
      <w:rFonts w:ascii="Verdana" w:eastAsia="Times New Roman" w:hAnsi="Verdana" w:cs="Times New Roman"/>
      <w:b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1648F"/>
    <w:rPr>
      <w:rFonts w:ascii="Verdana" w:eastAsia="Times New Roman" w:hAnsi="Verdana" w:cs="Times New Roman"/>
      <w:b/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71648F"/>
    <w:pPr>
      <w:spacing w:after="0" w:line="240" w:lineRule="auto"/>
      <w:jc w:val="center"/>
    </w:pPr>
    <w:rPr>
      <w:rFonts w:ascii="Times New Roman" w:eastAsia="MS Mincho" w:hAnsi="Times New Roman" w:cs="Times New Roman"/>
      <w:sz w:val="36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71648F"/>
    <w:rPr>
      <w:rFonts w:ascii="Times New Roman" w:eastAsia="MS Mincho" w:hAnsi="Times New Roman" w:cs="Times New Roman"/>
      <w:sz w:val="3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71648F"/>
    <w:rPr>
      <w:rFonts w:ascii="Times New Roman" w:eastAsia="Times New Roman" w:hAnsi="Times New Roman" w:cs="Times New Roman"/>
      <w:b/>
      <w:bCs/>
      <w:spacing w:val="-7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71648F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b/>
      <w:bCs/>
      <w:spacing w:val="-7"/>
      <w:sz w:val="23"/>
      <w:szCs w:val="23"/>
    </w:rPr>
  </w:style>
  <w:style w:type="paragraph" w:styleId="a3">
    <w:name w:val="Body Text Indent"/>
    <w:basedOn w:val="a"/>
    <w:link w:val="a4"/>
    <w:uiPriority w:val="99"/>
    <w:semiHidden/>
    <w:unhideWhenUsed/>
    <w:rsid w:val="0071648F"/>
    <w:pPr>
      <w:suppressAutoHyphens/>
      <w:spacing w:after="120" w:line="240" w:lineRule="auto"/>
      <w:ind w:left="283"/>
    </w:pPr>
    <w:rPr>
      <w:rFonts w:ascii="Verdana" w:eastAsia="Times New Roman" w:hAnsi="Verdana" w:cs="Times New Roman"/>
      <w:b/>
      <w:sz w:val="24"/>
      <w:szCs w:val="24"/>
      <w:lang w:eastAsia="ar-SA"/>
    </w:rPr>
  </w:style>
  <w:style w:type="character" w:customStyle="1" w:styleId="a4">
    <w:name w:val="Основен текст с отстъп Знак"/>
    <w:basedOn w:val="a0"/>
    <w:link w:val="a3"/>
    <w:uiPriority w:val="99"/>
    <w:semiHidden/>
    <w:rsid w:val="0071648F"/>
    <w:rPr>
      <w:rFonts w:ascii="Verdana" w:eastAsia="Times New Roman" w:hAnsi="Verdana" w:cs="Times New Roman"/>
      <w:b/>
      <w:sz w:val="24"/>
      <w:szCs w:val="24"/>
      <w:lang w:eastAsia="ar-SA"/>
    </w:rPr>
  </w:style>
  <w:style w:type="paragraph" w:styleId="a5">
    <w:name w:val="Title"/>
    <w:basedOn w:val="a"/>
    <w:link w:val="a6"/>
    <w:qFormat/>
    <w:rsid w:val="0071648F"/>
    <w:pPr>
      <w:spacing w:after="0" w:line="240" w:lineRule="auto"/>
      <w:jc w:val="center"/>
    </w:pPr>
    <w:rPr>
      <w:rFonts w:ascii="Times New Roman" w:eastAsia="MS Mincho" w:hAnsi="Times New Roman" w:cs="Times New Roman"/>
      <w:sz w:val="36"/>
      <w:szCs w:val="20"/>
      <w:lang w:eastAsia="zh-CN"/>
    </w:rPr>
  </w:style>
  <w:style w:type="character" w:customStyle="1" w:styleId="a6">
    <w:name w:val="Заглавие Знак"/>
    <w:basedOn w:val="a0"/>
    <w:link w:val="a5"/>
    <w:rsid w:val="0071648F"/>
    <w:rPr>
      <w:rFonts w:ascii="Times New Roman" w:eastAsia="MS Mincho" w:hAnsi="Times New Roman" w:cs="Times New Roman"/>
      <w:sz w:val="3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diana</cp:lastModifiedBy>
  <cp:revision>22</cp:revision>
  <dcterms:created xsi:type="dcterms:W3CDTF">2017-01-10T10:00:00Z</dcterms:created>
  <dcterms:modified xsi:type="dcterms:W3CDTF">2017-02-17T07:11:00Z</dcterms:modified>
</cp:coreProperties>
</file>